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6AB" w:rsidRPr="00791691" w:rsidRDefault="002E26AB" w:rsidP="00791691">
      <w:pPr>
        <w:spacing w:after="0" w:line="240" w:lineRule="auto"/>
        <w:ind w:right="-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916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АННОТАЦИЯ</w:t>
      </w:r>
    </w:p>
    <w:p w:rsidR="002E26AB" w:rsidRPr="00791691" w:rsidRDefault="002E26AB" w:rsidP="00791691">
      <w:pPr>
        <w:spacing w:after="0" w:line="13" w:lineRule="exact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93AF1" w:rsidRPr="00791691" w:rsidRDefault="00791691" w:rsidP="00791691">
      <w:pPr>
        <w:tabs>
          <w:tab w:val="left" w:pos="2848"/>
        </w:tabs>
        <w:spacing w:after="0" w:line="250" w:lineRule="auto"/>
        <w:ind w:right="268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916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</w:t>
      </w:r>
      <w:r w:rsidR="00493AF1" w:rsidRPr="007916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 </w:t>
      </w:r>
      <w:r w:rsidR="008613DF" w:rsidRPr="007916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рабочей программе </w:t>
      </w:r>
      <w:r w:rsidR="002E26AB" w:rsidRPr="007916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дисциплины</w:t>
      </w:r>
    </w:p>
    <w:p w:rsidR="002E26AB" w:rsidRPr="00791691" w:rsidRDefault="00791691" w:rsidP="00791691">
      <w:pPr>
        <w:tabs>
          <w:tab w:val="left" w:pos="2848"/>
        </w:tabs>
        <w:spacing w:after="0" w:line="250" w:lineRule="auto"/>
        <w:ind w:right="2680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916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</w:t>
      </w:r>
      <w:r w:rsidR="008613DF" w:rsidRPr="007916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«Биологическая </w:t>
      </w:r>
      <w:r w:rsidR="002E26AB" w:rsidRPr="007916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химия»</w:t>
      </w:r>
    </w:p>
    <w:p w:rsidR="002E26AB" w:rsidRPr="008613DF" w:rsidRDefault="008613DF" w:rsidP="008613DF">
      <w:pPr>
        <w:tabs>
          <w:tab w:val="left" w:pos="229"/>
        </w:tabs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</w:t>
      </w:r>
      <w:r w:rsidR="002E26AB" w:rsidRPr="008613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Общая характеристика:</w:t>
      </w:r>
    </w:p>
    <w:p w:rsidR="002E26AB" w:rsidRPr="008613DF" w:rsidRDefault="002E26AB" w:rsidP="008613DF">
      <w:pPr>
        <w:spacing w:after="0" w:line="11" w:lineRule="exact"/>
        <w:ind w:firstLine="709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E26AB" w:rsidRPr="008613DF" w:rsidRDefault="002E26AB" w:rsidP="008613DF">
      <w:pPr>
        <w:spacing w:after="0" w:line="238" w:lineRule="auto"/>
        <w:ind w:left="9"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61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учебной дисциплины является частью основной профессиональной образовательной программы ФГБОУ </w:t>
      </w:r>
      <w:proofErr w:type="gramStart"/>
      <w:r w:rsidRPr="008613DF">
        <w:rPr>
          <w:rFonts w:ascii="Times New Roman" w:eastAsia="Times New Roman" w:hAnsi="Times New Roman" w:cs="Times New Roman"/>
          <w:sz w:val="24"/>
          <w:szCs w:val="24"/>
          <w:lang w:eastAsia="ru-RU"/>
        </w:rPr>
        <w:t>ВО</w:t>
      </w:r>
      <w:proofErr w:type="gramEnd"/>
      <w:r w:rsidRPr="00861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Донской ГАУ по специальности </w:t>
      </w:r>
      <w:r w:rsidRPr="008613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36.05.01</w:t>
      </w:r>
      <w:r w:rsidR="007916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8613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Ветеринария,</w:t>
      </w:r>
      <w:r w:rsidR="007916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8613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направленность (профиль) Болезни животных,</w:t>
      </w:r>
      <w:r w:rsidR="007916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8613D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разработанной в соответствии с Федеральнымгосударственным образовательным стандартом высшего образования по спе</w:t>
      </w:r>
      <w:r w:rsidR="00725E32" w:rsidRPr="00861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циальности 36.05.01 Ветеринария, </w:t>
      </w:r>
      <w:r w:rsidRPr="008613DF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утвержденным приказом Министерства образования и науки РФ от 03 сентября 2015 г. № 962.</w:t>
      </w:r>
    </w:p>
    <w:p w:rsidR="002E26AB" w:rsidRPr="008613DF" w:rsidRDefault="002E26AB" w:rsidP="008613DF">
      <w:pPr>
        <w:spacing w:after="0" w:line="2" w:lineRule="exact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E26AB" w:rsidRPr="008613DF" w:rsidRDefault="002E26AB" w:rsidP="008613DF">
      <w:pPr>
        <w:spacing w:after="0" w:line="4" w:lineRule="exact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E26AB" w:rsidRPr="008613DF" w:rsidRDefault="002E26AB" w:rsidP="008613DF">
      <w:pPr>
        <w:spacing w:after="0" w:line="4" w:lineRule="exact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E26AB" w:rsidRPr="008613DF" w:rsidRDefault="00725E32" w:rsidP="008613DF">
      <w:pPr>
        <w:tabs>
          <w:tab w:val="left" w:pos="22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613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</w:t>
      </w:r>
      <w:r w:rsidR="002E26AB" w:rsidRPr="008613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Требования к результатам освоения:</w:t>
      </w:r>
    </w:p>
    <w:p w:rsidR="00725E32" w:rsidRPr="008613DF" w:rsidRDefault="002E26AB" w:rsidP="008613DF">
      <w:pPr>
        <w:spacing w:after="0" w:line="234" w:lineRule="auto"/>
        <w:ind w:left="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Процесс изучения дисциплины направлен на формирование компетенций: </w:t>
      </w:r>
    </w:p>
    <w:p w:rsidR="002E26AB" w:rsidRPr="005719DA" w:rsidRDefault="00725E32" w:rsidP="005719DA">
      <w:pPr>
        <w:spacing w:after="0" w:line="234" w:lineRule="auto"/>
        <w:ind w:left="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3D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Общекультурных компетенций (ОК): способностью к абстрактному мышлению, анализу, синтезу</w:t>
      </w:r>
      <w:r w:rsidR="00791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13DF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2E26AB" w:rsidRPr="008613DF">
        <w:rPr>
          <w:rFonts w:ascii="Times New Roman" w:eastAsia="Times New Roman" w:hAnsi="Times New Roman" w:cs="Times New Roman"/>
          <w:sz w:val="24"/>
          <w:szCs w:val="24"/>
          <w:lang w:eastAsia="ru-RU"/>
        </w:rPr>
        <w:t>ОК-1</w:t>
      </w:r>
      <w:r w:rsidRPr="008613D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2E26AB" w:rsidRPr="008613D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E26AB" w:rsidRPr="008613DF" w:rsidRDefault="002E26AB" w:rsidP="008613DF">
      <w:pPr>
        <w:spacing w:after="0" w:line="4" w:lineRule="exact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E26AB" w:rsidRPr="008613DF" w:rsidRDefault="002E26AB" w:rsidP="008613DF">
      <w:pPr>
        <w:spacing w:after="0" w:line="240" w:lineRule="auto"/>
        <w:ind w:left="9"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613DF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изучения дисциплины у студентов должны быть сформированы:</w:t>
      </w:r>
    </w:p>
    <w:p w:rsidR="002E26AB" w:rsidRPr="008613DF" w:rsidRDefault="002E26AB" w:rsidP="008613DF">
      <w:pPr>
        <w:spacing w:after="0" w:line="2" w:lineRule="exact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E26AB" w:rsidRPr="008613DF" w:rsidRDefault="00725E32" w:rsidP="008613DF">
      <w:pPr>
        <w:spacing w:after="0" w:line="240" w:lineRule="auto"/>
        <w:ind w:left="9"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79169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Знания</w:t>
      </w:r>
      <w:r w:rsidR="002E26AB" w:rsidRPr="0079169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:</w:t>
      </w:r>
      <w:r w:rsidR="00791691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</w:t>
      </w:r>
      <w:r w:rsidRPr="008613D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теоретических основ биологической химии; новейших научных и практических достижений</w:t>
      </w:r>
      <w:r w:rsidRPr="008613D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 </w:t>
      </w:r>
      <w:r w:rsidR="002E26AB" w:rsidRPr="008613D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 би</w:t>
      </w:r>
      <w:r w:rsidRPr="00861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ологической химии; биохимических основ </w:t>
      </w:r>
      <w:r w:rsidR="002E26AB" w:rsidRPr="00861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жизнедеятельности организма; свойства важнейших классов биохимических соединений во вз</w:t>
      </w:r>
      <w:r w:rsidRPr="008613DF">
        <w:rPr>
          <w:rFonts w:ascii="Times New Roman" w:eastAsia="Times New Roman" w:hAnsi="Times New Roman" w:cs="Times New Roman"/>
          <w:sz w:val="24"/>
          <w:szCs w:val="24"/>
          <w:lang w:eastAsia="ru-RU"/>
        </w:rPr>
        <w:t>аимосвязи с их строением; методов</w:t>
      </w:r>
      <w:r w:rsidR="002E26AB" w:rsidRPr="00861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выделения, очистки, иден</w:t>
      </w:r>
      <w:r w:rsidRPr="008613DF">
        <w:rPr>
          <w:rFonts w:ascii="Times New Roman" w:eastAsia="Times New Roman" w:hAnsi="Times New Roman" w:cs="Times New Roman"/>
          <w:sz w:val="24"/>
          <w:szCs w:val="24"/>
          <w:lang w:eastAsia="ru-RU"/>
        </w:rPr>
        <w:t>тификации соединений; энергетики и кинетики</w:t>
      </w:r>
      <w:r w:rsidR="002E26AB" w:rsidRPr="00861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биохимических проце</w:t>
      </w:r>
      <w:r w:rsidRPr="008613DF">
        <w:rPr>
          <w:rFonts w:ascii="Times New Roman" w:eastAsia="Times New Roman" w:hAnsi="Times New Roman" w:cs="Times New Roman"/>
          <w:sz w:val="24"/>
          <w:szCs w:val="24"/>
          <w:lang w:eastAsia="ru-RU"/>
        </w:rPr>
        <w:t>ссов; свойств</w:t>
      </w:r>
      <w:r w:rsidR="002E26AB" w:rsidRPr="00861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растворов биополимеров и биологически активных веществ; обмен</w:t>
      </w:r>
      <w:r w:rsidRPr="008613D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2E26AB" w:rsidRPr="00861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веществ и энергии в организме;</w:t>
      </w:r>
      <w:proofErr w:type="gramEnd"/>
      <w:r w:rsidR="002E26AB" w:rsidRPr="00861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особенности метаболизма у сельско</w:t>
      </w:r>
      <w:r w:rsidRPr="008613DF">
        <w:rPr>
          <w:rFonts w:ascii="Times New Roman" w:eastAsia="Times New Roman" w:hAnsi="Times New Roman" w:cs="Times New Roman"/>
          <w:sz w:val="24"/>
          <w:szCs w:val="24"/>
          <w:lang w:eastAsia="ru-RU"/>
        </w:rPr>
        <w:t>хозяйственных животных; биохимии</w:t>
      </w:r>
      <w:r w:rsidR="002E26AB" w:rsidRPr="00861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биологических жидкостей, органов и тканей сельс</w:t>
      </w:r>
      <w:r w:rsidRPr="008613DF">
        <w:rPr>
          <w:rFonts w:ascii="Times New Roman" w:eastAsia="Times New Roman" w:hAnsi="Times New Roman" w:cs="Times New Roman"/>
          <w:sz w:val="24"/>
          <w:szCs w:val="24"/>
          <w:lang w:eastAsia="ru-RU"/>
        </w:rPr>
        <w:t>кохозяйственных животных; методов</w:t>
      </w:r>
      <w:r w:rsidR="002E26AB" w:rsidRPr="00861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исследования биохимических компонентов в биологических жидкостях и тканях здоровых животных.</w:t>
      </w:r>
    </w:p>
    <w:p w:rsidR="002E26AB" w:rsidRPr="008613DF" w:rsidRDefault="002E26AB" w:rsidP="008613DF">
      <w:pPr>
        <w:spacing w:after="0" w:line="15" w:lineRule="exact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26AB" w:rsidRPr="008613DF" w:rsidRDefault="00D6541D" w:rsidP="008613DF">
      <w:pPr>
        <w:spacing w:after="0" w:line="239" w:lineRule="auto"/>
        <w:ind w:left="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69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Умения</w:t>
      </w:r>
      <w:r w:rsidR="002E26AB" w:rsidRPr="0079169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:</w:t>
      </w:r>
      <w:r w:rsidR="00791691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</w:t>
      </w:r>
      <w:r w:rsidR="002E26AB" w:rsidRPr="008613DF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грамотно объяснять процессы, происходящие в организме, с биохимической точки зрения</w:t>
      </w:r>
      <w:proofErr w:type="gramStart"/>
      <w:r w:rsidR="002E26AB" w:rsidRPr="008613DF">
        <w:rPr>
          <w:rFonts w:ascii="Times New Roman" w:eastAsia="Times New Roman" w:hAnsi="Times New Roman" w:cs="Times New Roman"/>
          <w:sz w:val="24"/>
          <w:szCs w:val="24"/>
          <w:lang w:eastAsia="ru-RU"/>
        </w:rPr>
        <w:t>;п</w:t>
      </w:r>
      <w:proofErr w:type="gramEnd"/>
      <w:r w:rsidR="002E26AB" w:rsidRPr="008613DF">
        <w:rPr>
          <w:rFonts w:ascii="Times New Roman" w:eastAsia="Times New Roman" w:hAnsi="Times New Roman" w:cs="Times New Roman"/>
          <w:sz w:val="24"/>
          <w:szCs w:val="24"/>
          <w:lang w:eastAsia="ru-RU"/>
        </w:rPr>
        <w:t>одготовить и провести химический эксперимент по изучению свойств и идентификации важнейших природных объектов; осуществлять подбор биохимических методов и проводить исследования азотсодержащих веществ, липидов, углеводов и их метаболитов, минеральных веществ, ферментов; проводить обработку результатов эксперимента и оценивать их в сравнении с литературными данными; интерпретировать результаты биохимических исследований для оценки состояния обмена веществ и комплексной диагностики заболеваний животных; применять изученные методы исследования веществ к анализу кормов растительного и животного происхождения, продукции животноводства; использовать теоретические знания и практические навыки, полученные при изучении дисциплины «Биологическая химия», для решения соответствующих профессиональных задач в области ветеринарии.</w:t>
      </w:r>
    </w:p>
    <w:p w:rsidR="002E26AB" w:rsidRPr="008613DF" w:rsidRDefault="002E26AB" w:rsidP="008613DF">
      <w:pPr>
        <w:spacing w:after="0" w:line="13" w:lineRule="exact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26AB" w:rsidRPr="008613DF" w:rsidRDefault="002E26AB" w:rsidP="008613DF">
      <w:pPr>
        <w:spacing w:after="0" w:line="238" w:lineRule="auto"/>
        <w:ind w:left="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69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Навык</w:t>
      </w:r>
      <w:r w:rsidR="00725E32" w:rsidRPr="0079169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и (или) опыт деятельности</w:t>
      </w:r>
      <w:r w:rsidRPr="0079169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:</w:t>
      </w:r>
      <w:r w:rsidR="00791691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</w:t>
      </w:r>
      <w:proofErr w:type="spellStart"/>
      <w:r w:rsidRPr="008613DF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владеть</w:t>
      </w:r>
      <w:r w:rsidRPr="008613D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логикой</w:t>
      </w:r>
      <w:r w:rsidRPr="008613DF">
        <w:rPr>
          <w:rFonts w:ascii="Times New Roman" w:eastAsia="Times New Roman" w:hAnsi="Times New Roman" w:cs="Times New Roman"/>
          <w:sz w:val="24"/>
          <w:szCs w:val="24"/>
          <w:lang w:eastAsia="ru-RU"/>
        </w:rPr>
        <w:t>химического</w:t>
      </w:r>
      <w:proofErr w:type="spellEnd"/>
      <w:r w:rsidRPr="00861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613DF">
        <w:rPr>
          <w:rFonts w:ascii="Times New Roman" w:eastAsia="Times New Roman" w:hAnsi="Times New Roman" w:cs="Times New Roman"/>
          <w:sz w:val="24"/>
          <w:szCs w:val="24"/>
          <w:lang w:eastAsia="ru-RU"/>
        </w:rPr>
        <w:t>мышления</w:t>
      </w:r>
      <w:proofErr w:type="gramStart"/>
      <w:r w:rsidRPr="008613D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8613D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</w:t>
      </w:r>
      <w:proofErr w:type="gramEnd"/>
      <w:r w:rsidRPr="008613D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ехникой</w:t>
      </w:r>
      <w:r w:rsidRPr="008613DF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фильтрования</w:t>
      </w:r>
      <w:proofErr w:type="spellEnd"/>
      <w:r w:rsidRPr="00861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613DF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кристаллизации,перегонки</w:t>
      </w:r>
      <w:proofErr w:type="spellEnd"/>
      <w:r w:rsidRPr="00861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экстракции, хроматографии; </w:t>
      </w:r>
      <w:r w:rsidRPr="008613D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методиками</w:t>
      </w:r>
      <w:r w:rsidRPr="00861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определения физико-химических констант веществ, химического состава, анализа продуктов животноводства; </w:t>
      </w:r>
      <w:r w:rsidRPr="008613D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навыками</w:t>
      </w:r>
      <w:r w:rsidRPr="00861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 на приборах: спектрофотометре, </w:t>
      </w:r>
      <w:proofErr w:type="spellStart"/>
      <w:r w:rsidRPr="008613D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фотоэлектроколориметре</w:t>
      </w:r>
      <w:proofErr w:type="spellEnd"/>
      <w:r w:rsidRPr="00861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рефрактометре, нефелометре, центрифуге и др.; владеть знаниями об основных биохимических законах и их использовании в ветеринарии; владеть методиками определения в крови содержания метаболитов </w:t>
      </w:r>
      <w:r w:rsidR="00725E32" w:rsidRPr="008613DF">
        <w:rPr>
          <w:rFonts w:ascii="Times New Roman" w:eastAsia="Times New Roman" w:hAnsi="Times New Roman" w:cs="Times New Roman"/>
          <w:sz w:val="24"/>
          <w:szCs w:val="24"/>
          <w:lang w:eastAsia="ru-RU"/>
        </w:rPr>
        <w:t>и активности ферментов</w:t>
      </w:r>
      <w:proofErr w:type="gramStart"/>
      <w:r w:rsidR="00725E32" w:rsidRPr="008613D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8613D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8613DF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спользовать необходимые приборы и лабораторное оборудование припроведении биохимических исследований; использовать теоретические знания и практические навыки, полученные при изучении дисциплины «Биологическая химия», для решения соответствующих профессиональных задач в области ветеринарии.</w:t>
      </w:r>
    </w:p>
    <w:p w:rsidR="002E26AB" w:rsidRPr="008613DF" w:rsidRDefault="002E26AB" w:rsidP="008613DF">
      <w:pPr>
        <w:spacing w:after="0" w:line="2" w:lineRule="exact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26AB" w:rsidRPr="008613DF" w:rsidRDefault="00725E32" w:rsidP="008613DF">
      <w:pPr>
        <w:spacing w:after="0" w:line="240" w:lineRule="auto"/>
        <w:ind w:left="9" w:firstLine="709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13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="002E26AB" w:rsidRPr="008613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Содержание программы дисциплины:</w:t>
      </w:r>
      <w:r w:rsidR="007916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8613DF" w:rsidRPr="008613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Раздел 1. Химический состав живых организмов. Белки: строение, функции, классификация, свойства Раздел 2. Нуклеиновые кислоты: ДНК, РНК: строение, функции, классификация Раздел 3. Липиды: строение, функции, классификация, свойства Раздел 4. Витамины и </w:t>
      </w:r>
      <w:proofErr w:type="spellStart"/>
      <w:r w:rsidR="008613DF" w:rsidRPr="008613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витаминоподобные</w:t>
      </w:r>
      <w:proofErr w:type="spellEnd"/>
      <w:r w:rsidR="008613DF" w:rsidRPr="008613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вещества: классификация природные источники, биологические функции, связь с ферментами </w:t>
      </w:r>
      <w:r w:rsidR="008613DF" w:rsidRPr="008613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Раздел 5. Ферменты: методы выделения и выявления; свойства; химическая природа; классификация; использование в ветеринарии Раздел 6. Гормоны</w:t>
      </w:r>
      <w:proofErr w:type="gramStart"/>
      <w:r w:rsidR="008613DF" w:rsidRPr="008613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:</w:t>
      </w:r>
      <w:proofErr w:type="gramEnd"/>
      <w:r w:rsidR="008613DF" w:rsidRPr="008613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классификация по химической природе и месту синтеза; свойства; характеристика отдельных гормонов Раздел 7.Биологическое окисление. Обмен веществ Раздел 8. Функциональная биохимия.</w:t>
      </w:r>
    </w:p>
    <w:p w:rsidR="008613DF" w:rsidRPr="008613DF" w:rsidRDefault="008613DF" w:rsidP="008613DF">
      <w:pPr>
        <w:spacing w:after="0" w:line="240" w:lineRule="auto"/>
        <w:ind w:left="9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3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4.Форма промежуточной аттестации:</w:t>
      </w:r>
      <w:r w:rsidRPr="00861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экзамен.</w:t>
      </w:r>
    </w:p>
    <w:p w:rsidR="002E26AB" w:rsidRPr="008613DF" w:rsidRDefault="002E26AB" w:rsidP="008613DF">
      <w:pPr>
        <w:spacing w:after="0" w:line="4" w:lineRule="exact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26AB" w:rsidRPr="008613DF" w:rsidRDefault="002E26AB" w:rsidP="008613DF">
      <w:pPr>
        <w:spacing w:after="0" w:line="7" w:lineRule="exact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26AB" w:rsidRPr="008613DF" w:rsidRDefault="008613DF" w:rsidP="008613DF">
      <w:pPr>
        <w:spacing w:after="0" w:line="240" w:lineRule="auto"/>
        <w:ind w:left="9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="002E26AB" w:rsidRPr="008613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Разработчик</w:t>
      </w:r>
      <w:r w:rsidR="007916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gramStart"/>
      <w:r w:rsidR="002E26AB" w:rsidRPr="008613DF">
        <w:rPr>
          <w:rFonts w:ascii="Times New Roman" w:eastAsia="Times New Roman" w:hAnsi="Times New Roman" w:cs="Times New Roman"/>
          <w:sz w:val="24"/>
          <w:szCs w:val="24"/>
          <w:lang w:eastAsia="ru-RU"/>
        </w:rPr>
        <w:t>:к</w:t>
      </w:r>
      <w:proofErr w:type="gramEnd"/>
      <w:r w:rsidR="00754C23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</w:t>
      </w:r>
      <w:r w:rsidR="002E26AB" w:rsidRPr="008613D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91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E26AB" w:rsidRPr="008613DF">
        <w:rPr>
          <w:rFonts w:ascii="Times New Roman" w:eastAsia="Times New Roman" w:hAnsi="Times New Roman" w:cs="Times New Roman"/>
          <w:sz w:val="24"/>
          <w:szCs w:val="24"/>
          <w:lang w:eastAsia="ru-RU"/>
        </w:rPr>
        <w:t>с-х. н</w:t>
      </w:r>
      <w:r w:rsidR="00754C23">
        <w:rPr>
          <w:rFonts w:ascii="Times New Roman" w:eastAsia="Times New Roman" w:hAnsi="Times New Roman" w:cs="Times New Roman"/>
          <w:sz w:val="24"/>
          <w:szCs w:val="24"/>
          <w:lang w:eastAsia="ru-RU"/>
        </w:rPr>
        <w:t>аук</w:t>
      </w:r>
      <w:bookmarkStart w:id="0" w:name="_GoBack"/>
      <w:bookmarkEnd w:id="0"/>
      <w:r w:rsidR="002E26AB" w:rsidRPr="008613DF">
        <w:rPr>
          <w:rFonts w:ascii="Times New Roman" w:eastAsia="Times New Roman" w:hAnsi="Times New Roman" w:cs="Times New Roman"/>
          <w:sz w:val="24"/>
          <w:szCs w:val="24"/>
          <w:lang w:eastAsia="ru-RU"/>
        </w:rPr>
        <w:t>., доцент кафедры естественн</w:t>
      </w:r>
      <w:r w:rsidR="00EB45FF">
        <w:rPr>
          <w:rFonts w:ascii="Times New Roman" w:eastAsia="Times New Roman" w:hAnsi="Times New Roman" w:cs="Times New Roman"/>
          <w:sz w:val="24"/>
          <w:szCs w:val="24"/>
          <w:lang w:eastAsia="ru-RU"/>
        </w:rPr>
        <w:t>онаучных дисциплин Савинова А.А.</w:t>
      </w:r>
    </w:p>
    <w:p w:rsidR="00D23289" w:rsidRDefault="00D23289" w:rsidP="008613DF">
      <w:pPr>
        <w:ind w:firstLine="709"/>
      </w:pPr>
    </w:p>
    <w:sectPr w:rsidR="00D23289" w:rsidSect="00B60E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E8725A"/>
    <w:multiLevelType w:val="hybridMultilevel"/>
    <w:tmpl w:val="2AE86BE0"/>
    <w:lvl w:ilvl="0" w:tplc="F220655C">
      <w:start w:val="1"/>
      <w:numFmt w:val="bullet"/>
      <w:lvlText w:val="в"/>
      <w:lvlJc w:val="left"/>
    </w:lvl>
    <w:lvl w:ilvl="1" w:tplc="E5602270">
      <w:numFmt w:val="decimal"/>
      <w:lvlText w:val=""/>
      <w:lvlJc w:val="left"/>
    </w:lvl>
    <w:lvl w:ilvl="2" w:tplc="8042F2AC">
      <w:numFmt w:val="decimal"/>
      <w:lvlText w:val=""/>
      <w:lvlJc w:val="left"/>
    </w:lvl>
    <w:lvl w:ilvl="3" w:tplc="77B02C16">
      <w:numFmt w:val="decimal"/>
      <w:lvlText w:val=""/>
      <w:lvlJc w:val="left"/>
    </w:lvl>
    <w:lvl w:ilvl="4" w:tplc="9D14AB06">
      <w:numFmt w:val="decimal"/>
      <w:lvlText w:val=""/>
      <w:lvlJc w:val="left"/>
    </w:lvl>
    <w:lvl w:ilvl="5" w:tplc="74847CC4">
      <w:numFmt w:val="decimal"/>
      <w:lvlText w:val=""/>
      <w:lvlJc w:val="left"/>
    </w:lvl>
    <w:lvl w:ilvl="6" w:tplc="CBEC95C4">
      <w:numFmt w:val="decimal"/>
      <w:lvlText w:val=""/>
      <w:lvlJc w:val="left"/>
    </w:lvl>
    <w:lvl w:ilvl="7" w:tplc="10A857D6">
      <w:numFmt w:val="decimal"/>
      <w:lvlText w:val=""/>
      <w:lvlJc w:val="left"/>
    </w:lvl>
    <w:lvl w:ilvl="8" w:tplc="1E66A24E">
      <w:numFmt w:val="decimal"/>
      <w:lvlText w:val=""/>
      <w:lvlJc w:val="left"/>
    </w:lvl>
  </w:abstractNum>
  <w:abstractNum w:abstractNumId="1">
    <w:nsid w:val="434BAE75"/>
    <w:multiLevelType w:val="hybridMultilevel"/>
    <w:tmpl w:val="87D46C58"/>
    <w:lvl w:ilvl="0" w:tplc="CF56B1AA">
      <w:start w:val="1"/>
      <w:numFmt w:val="decimal"/>
      <w:lvlText w:val="%1."/>
      <w:lvlJc w:val="left"/>
    </w:lvl>
    <w:lvl w:ilvl="1" w:tplc="698A4B30">
      <w:numFmt w:val="decimal"/>
      <w:lvlText w:val=""/>
      <w:lvlJc w:val="left"/>
    </w:lvl>
    <w:lvl w:ilvl="2" w:tplc="F7B80EBC">
      <w:numFmt w:val="decimal"/>
      <w:lvlText w:val=""/>
      <w:lvlJc w:val="left"/>
    </w:lvl>
    <w:lvl w:ilvl="3" w:tplc="AC0E063A">
      <w:numFmt w:val="decimal"/>
      <w:lvlText w:val=""/>
      <w:lvlJc w:val="left"/>
    </w:lvl>
    <w:lvl w:ilvl="4" w:tplc="3BD0F8B4">
      <w:numFmt w:val="decimal"/>
      <w:lvlText w:val=""/>
      <w:lvlJc w:val="left"/>
    </w:lvl>
    <w:lvl w:ilvl="5" w:tplc="A2BA2CFE">
      <w:numFmt w:val="decimal"/>
      <w:lvlText w:val=""/>
      <w:lvlJc w:val="left"/>
    </w:lvl>
    <w:lvl w:ilvl="6" w:tplc="76FAB85A">
      <w:numFmt w:val="decimal"/>
      <w:lvlText w:val=""/>
      <w:lvlJc w:val="left"/>
    </w:lvl>
    <w:lvl w:ilvl="7" w:tplc="04BAACBE">
      <w:numFmt w:val="decimal"/>
      <w:lvlText w:val=""/>
      <w:lvlJc w:val="left"/>
    </w:lvl>
    <w:lvl w:ilvl="8" w:tplc="7EBEADCE">
      <w:numFmt w:val="decimal"/>
      <w:lvlText w:val=""/>
      <w:lvlJc w:val="left"/>
    </w:lvl>
  </w:abstractNum>
  <w:abstractNum w:abstractNumId="2">
    <w:nsid w:val="4C502870"/>
    <w:multiLevelType w:val="hybridMultilevel"/>
    <w:tmpl w:val="08227BFE"/>
    <w:lvl w:ilvl="0" w:tplc="3A4A96DA">
      <w:start w:val="3"/>
      <w:numFmt w:val="decimal"/>
      <w:lvlText w:val="%1."/>
      <w:lvlJc w:val="left"/>
    </w:lvl>
    <w:lvl w:ilvl="1" w:tplc="97040BBE">
      <w:numFmt w:val="decimal"/>
      <w:lvlText w:val=""/>
      <w:lvlJc w:val="left"/>
    </w:lvl>
    <w:lvl w:ilvl="2" w:tplc="E7E259DC">
      <w:numFmt w:val="decimal"/>
      <w:lvlText w:val=""/>
      <w:lvlJc w:val="left"/>
    </w:lvl>
    <w:lvl w:ilvl="3" w:tplc="DC66C398">
      <w:numFmt w:val="decimal"/>
      <w:lvlText w:val=""/>
      <w:lvlJc w:val="left"/>
    </w:lvl>
    <w:lvl w:ilvl="4" w:tplc="5992907E">
      <w:numFmt w:val="decimal"/>
      <w:lvlText w:val=""/>
      <w:lvlJc w:val="left"/>
    </w:lvl>
    <w:lvl w:ilvl="5" w:tplc="C562C968">
      <w:numFmt w:val="decimal"/>
      <w:lvlText w:val=""/>
      <w:lvlJc w:val="left"/>
    </w:lvl>
    <w:lvl w:ilvl="6" w:tplc="228A78E2">
      <w:numFmt w:val="decimal"/>
      <w:lvlText w:val=""/>
      <w:lvlJc w:val="left"/>
    </w:lvl>
    <w:lvl w:ilvl="7" w:tplc="E12AB166">
      <w:numFmt w:val="decimal"/>
      <w:lvlText w:val=""/>
      <w:lvlJc w:val="left"/>
    </w:lvl>
    <w:lvl w:ilvl="8" w:tplc="05E6C44C">
      <w:numFmt w:val="decimal"/>
      <w:lvlText w:val=""/>
      <w:lvlJc w:val="left"/>
    </w:lvl>
  </w:abstractNum>
  <w:abstractNum w:abstractNumId="3">
    <w:nsid w:val="4E0B9A87"/>
    <w:multiLevelType w:val="hybridMultilevel"/>
    <w:tmpl w:val="73B6A82C"/>
    <w:lvl w:ilvl="0" w:tplc="2F9E1FB8">
      <w:start w:val="1"/>
      <w:numFmt w:val="bullet"/>
      <w:lvlText w:val="к"/>
      <w:lvlJc w:val="left"/>
    </w:lvl>
    <w:lvl w:ilvl="1" w:tplc="3E222B56">
      <w:numFmt w:val="decimal"/>
      <w:lvlText w:val=""/>
      <w:lvlJc w:val="left"/>
    </w:lvl>
    <w:lvl w:ilvl="2" w:tplc="DDE2E17C">
      <w:numFmt w:val="decimal"/>
      <w:lvlText w:val=""/>
      <w:lvlJc w:val="left"/>
    </w:lvl>
    <w:lvl w:ilvl="3" w:tplc="033ED454">
      <w:numFmt w:val="decimal"/>
      <w:lvlText w:val=""/>
      <w:lvlJc w:val="left"/>
    </w:lvl>
    <w:lvl w:ilvl="4" w:tplc="41083412">
      <w:numFmt w:val="decimal"/>
      <w:lvlText w:val=""/>
      <w:lvlJc w:val="left"/>
    </w:lvl>
    <w:lvl w:ilvl="5" w:tplc="EB4EBE9C">
      <w:numFmt w:val="decimal"/>
      <w:lvlText w:val=""/>
      <w:lvlJc w:val="left"/>
    </w:lvl>
    <w:lvl w:ilvl="6" w:tplc="17EE6438">
      <w:numFmt w:val="decimal"/>
      <w:lvlText w:val=""/>
      <w:lvlJc w:val="left"/>
    </w:lvl>
    <w:lvl w:ilvl="7" w:tplc="4372021C">
      <w:numFmt w:val="decimal"/>
      <w:lvlText w:val=""/>
      <w:lvlJc w:val="left"/>
    </w:lvl>
    <w:lvl w:ilvl="8" w:tplc="3FAE7CAE">
      <w:numFmt w:val="decimal"/>
      <w:lvlText w:val=""/>
      <w:lvlJc w:val="left"/>
    </w:lvl>
  </w:abstractNum>
  <w:abstractNum w:abstractNumId="4">
    <w:nsid w:val="4F38F265"/>
    <w:multiLevelType w:val="hybridMultilevel"/>
    <w:tmpl w:val="258A8668"/>
    <w:lvl w:ilvl="0" w:tplc="CE1CABDC">
      <w:start w:val="2"/>
      <w:numFmt w:val="decimal"/>
      <w:lvlText w:val="%1."/>
      <w:lvlJc w:val="left"/>
    </w:lvl>
    <w:lvl w:ilvl="1" w:tplc="BBA675A2">
      <w:numFmt w:val="decimal"/>
      <w:lvlText w:val=""/>
      <w:lvlJc w:val="left"/>
    </w:lvl>
    <w:lvl w:ilvl="2" w:tplc="4A40DD48">
      <w:numFmt w:val="decimal"/>
      <w:lvlText w:val=""/>
      <w:lvlJc w:val="left"/>
    </w:lvl>
    <w:lvl w:ilvl="3" w:tplc="A9DE148A">
      <w:numFmt w:val="decimal"/>
      <w:lvlText w:val=""/>
      <w:lvlJc w:val="left"/>
    </w:lvl>
    <w:lvl w:ilvl="4" w:tplc="3CC242AA">
      <w:numFmt w:val="decimal"/>
      <w:lvlText w:val=""/>
      <w:lvlJc w:val="left"/>
    </w:lvl>
    <w:lvl w:ilvl="5" w:tplc="F7725104">
      <w:numFmt w:val="decimal"/>
      <w:lvlText w:val=""/>
      <w:lvlJc w:val="left"/>
    </w:lvl>
    <w:lvl w:ilvl="6" w:tplc="5F42FC48">
      <w:numFmt w:val="decimal"/>
      <w:lvlText w:val=""/>
      <w:lvlJc w:val="left"/>
    </w:lvl>
    <w:lvl w:ilvl="7" w:tplc="0700E748">
      <w:numFmt w:val="decimal"/>
      <w:lvlText w:val=""/>
      <w:lvlJc w:val="left"/>
    </w:lvl>
    <w:lvl w:ilvl="8" w:tplc="5608CF0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452BD"/>
    <w:rsid w:val="00107550"/>
    <w:rsid w:val="002E26AB"/>
    <w:rsid w:val="004452BD"/>
    <w:rsid w:val="00493AF1"/>
    <w:rsid w:val="005719DA"/>
    <w:rsid w:val="00725E32"/>
    <w:rsid w:val="00754C23"/>
    <w:rsid w:val="00791691"/>
    <w:rsid w:val="008613DF"/>
    <w:rsid w:val="00B60E60"/>
    <w:rsid w:val="00D23289"/>
    <w:rsid w:val="00D6541D"/>
    <w:rsid w:val="00EB45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E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13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13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31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628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</dc:creator>
  <cp:lastModifiedBy>Спец3</cp:lastModifiedBy>
  <cp:revision>8</cp:revision>
  <cp:lastPrinted>2021-09-09T13:35:00Z</cp:lastPrinted>
  <dcterms:created xsi:type="dcterms:W3CDTF">2021-09-09T13:34:00Z</dcterms:created>
  <dcterms:modified xsi:type="dcterms:W3CDTF">2023-06-30T11:08:00Z</dcterms:modified>
</cp:coreProperties>
</file>